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F9057" w14:textId="77777777" w:rsidR="00DD4F58" w:rsidRPr="00AF0802" w:rsidRDefault="00DD4F58" w:rsidP="00DD4F58">
      <w:pPr>
        <w:spacing w:after="0" w:line="240" w:lineRule="auto"/>
        <w:jc w:val="right"/>
        <w:rPr>
          <w:rFonts w:ascii="Public Sans" w:eastAsia="Calibri" w:hAnsi="Public Sans" w:cs="Times New Roman"/>
          <w:sz w:val="24"/>
          <w:szCs w:val="24"/>
          <w:lang w:eastAsia="en-US"/>
        </w:rPr>
      </w:pPr>
      <w:r>
        <w:rPr>
          <w:rFonts w:ascii="Public Sans" w:eastAsia="Calibri" w:hAnsi="Public Sans" w:cs="Times New Roman"/>
          <w:sz w:val="24"/>
          <w:szCs w:val="24"/>
          <w:lang w:eastAsia="en-US"/>
        </w:rPr>
        <w:t xml:space="preserve">Chihuahua, Chih., a </w:t>
      </w:r>
      <w:r w:rsidRPr="00AF0802"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>dd</w:t>
      </w:r>
      <w:r w:rsidRPr="00AF0802">
        <w:rPr>
          <w:rFonts w:ascii="Public Sans" w:eastAsia="Calibri" w:hAnsi="Public Sans" w:cs="Times New Roman"/>
          <w:sz w:val="24"/>
          <w:szCs w:val="24"/>
          <w:lang w:eastAsia="en-US"/>
        </w:rPr>
        <w:t xml:space="preserve"> de </w:t>
      </w:r>
      <w:r w:rsidRPr="00AF0802"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>mm</w:t>
      </w:r>
      <w:r w:rsidRPr="00AF0802">
        <w:rPr>
          <w:rFonts w:ascii="Public Sans" w:eastAsia="Calibri" w:hAnsi="Public Sans" w:cs="Times New Roman"/>
          <w:sz w:val="24"/>
          <w:szCs w:val="24"/>
          <w:lang w:eastAsia="en-US"/>
        </w:rPr>
        <w:t xml:space="preserve"> del </w:t>
      </w:r>
      <w:r w:rsidRPr="00AF0802"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>aa</w:t>
      </w:r>
    </w:p>
    <w:p w14:paraId="74811AB7" w14:textId="77777777" w:rsidR="00DD4F58" w:rsidRPr="00AF0802" w:rsidRDefault="00DD4F58" w:rsidP="00DD4F58">
      <w:pPr>
        <w:spacing w:after="0" w:line="240" w:lineRule="auto"/>
        <w:jc w:val="right"/>
        <w:rPr>
          <w:rFonts w:ascii="Public Sans" w:eastAsia="Calibri" w:hAnsi="Public Sans" w:cs="Times New Roman"/>
          <w:sz w:val="24"/>
          <w:szCs w:val="24"/>
          <w:lang w:eastAsia="en-US"/>
        </w:rPr>
      </w:pPr>
      <w:r w:rsidRPr="00AF0802"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>No</w:t>
      </w:r>
      <w:r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>.</w:t>
      </w:r>
      <w:r w:rsidRPr="00AF0802"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 xml:space="preserve"> oficio</w:t>
      </w:r>
    </w:p>
    <w:p w14:paraId="17EAD8C4" w14:textId="109BEA5E" w:rsidR="00DD4F58" w:rsidRPr="00AF0802" w:rsidRDefault="00DD4F58" w:rsidP="00817D02">
      <w:pPr>
        <w:spacing w:after="0" w:line="240" w:lineRule="auto"/>
        <w:jc w:val="right"/>
        <w:rPr>
          <w:rFonts w:ascii="Public Sans" w:eastAsia="Calibri" w:hAnsi="Public Sans" w:cs="Times New Roman"/>
          <w:sz w:val="24"/>
          <w:szCs w:val="24"/>
          <w:lang w:eastAsia="en-US"/>
        </w:rPr>
      </w:pPr>
      <w:r>
        <w:rPr>
          <w:rFonts w:ascii="Public Sans" w:eastAsia="Calibri" w:hAnsi="Public Sans" w:cs="Times New Roman"/>
          <w:sz w:val="24"/>
          <w:szCs w:val="24"/>
          <w:lang w:eastAsia="en-US"/>
        </w:rPr>
        <w:t xml:space="preserve">                                                                                  </w:t>
      </w:r>
      <w:r w:rsidRPr="00AF0802">
        <w:rPr>
          <w:rFonts w:ascii="Public Sans" w:eastAsia="Calibri" w:hAnsi="Public Sans" w:cs="Times New Roman"/>
          <w:sz w:val="24"/>
          <w:szCs w:val="24"/>
          <w:lang w:eastAsia="en-US"/>
        </w:rPr>
        <w:t xml:space="preserve">Asunto: </w:t>
      </w:r>
      <w:r w:rsidR="00553CFF">
        <w:rPr>
          <w:rFonts w:ascii="Public Sans" w:eastAsia="Calibri" w:hAnsi="Public Sans" w:cs="Times New Roman"/>
          <w:sz w:val="24"/>
          <w:szCs w:val="24"/>
          <w:lang w:eastAsia="en-US"/>
        </w:rPr>
        <w:t xml:space="preserve">Evaluación al </w:t>
      </w:r>
      <w:r>
        <w:rPr>
          <w:rFonts w:ascii="Public Sans" w:eastAsia="Calibri" w:hAnsi="Public Sans" w:cs="Times New Roman"/>
          <w:sz w:val="24"/>
          <w:szCs w:val="24"/>
          <w:lang w:eastAsia="en-US"/>
        </w:rPr>
        <w:t xml:space="preserve">Reporte de </w:t>
      </w:r>
      <w:r w:rsidR="00817D02">
        <w:rPr>
          <w:rFonts w:ascii="Public Sans" w:eastAsia="Calibri" w:hAnsi="Public Sans" w:cs="Times New Roman"/>
          <w:sz w:val="24"/>
          <w:szCs w:val="24"/>
          <w:lang w:eastAsia="en-US"/>
        </w:rPr>
        <w:t xml:space="preserve">Avance  </w:t>
      </w:r>
    </w:p>
    <w:p w14:paraId="278A9B77" w14:textId="575A2BC0" w:rsidR="00DD4F58" w:rsidRPr="00AF0802" w:rsidRDefault="00DD4F58" w:rsidP="00817D02">
      <w:pPr>
        <w:spacing w:after="0" w:line="240" w:lineRule="auto"/>
        <w:jc w:val="right"/>
        <w:rPr>
          <w:rFonts w:ascii="Public Sans" w:eastAsia="Calibri" w:hAnsi="Public Sans" w:cs="Times New Roman"/>
          <w:sz w:val="24"/>
          <w:szCs w:val="24"/>
          <w:lang w:eastAsia="en-US"/>
        </w:rPr>
      </w:pPr>
      <w:r>
        <w:rPr>
          <w:rFonts w:ascii="Public Sans" w:eastAsia="Calibri" w:hAnsi="Public Sans" w:cs="Times New Roman"/>
          <w:sz w:val="24"/>
          <w:szCs w:val="24"/>
          <w:lang w:eastAsia="en-US"/>
        </w:rPr>
        <w:t xml:space="preserve">                            </w:t>
      </w:r>
      <w:r w:rsidR="00817D02">
        <w:rPr>
          <w:rFonts w:ascii="Public Sans" w:eastAsia="Calibri" w:hAnsi="Public Sans" w:cs="Times New Roman"/>
          <w:sz w:val="24"/>
          <w:szCs w:val="24"/>
          <w:lang w:eastAsia="en-US"/>
        </w:rPr>
        <w:t>Cuatrimestral del PTCI</w:t>
      </w:r>
      <w:r>
        <w:rPr>
          <w:rFonts w:ascii="Public Sans" w:eastAsia="Calibri" w:hAnsi="Public Sans" w:cs="Times New Roman"/>
          <w:sz w:val="24"/>
          <w:szCs w:val="24"/>
          <w:lang w:eastAsia="en-US"/>
        </w:rPr>
        <w:t xml:space="preserve">                                                                          </w:t>
      </w:r>
    </w:p>
    <w:p w14:paraId="0B7AE9EB" w14:textId="77777777" w:rsidR="00DD4F58" w:rsidRDefault="00DD4F58" w:rsidP="00DD4F58">
      <w:pPr>
        <w:spacing w:after="0" w:line="240" w:lineRule="auto"/>
        <w:rPr>
          <w:rFonts w:ascii="Public Sans" w:eastAsia="Calibri" w:hAnsi="Public Sans" w:cs="Times New Roman"/>
          <w:b/>
          <w:sz w:val="24"/>
          <w:szCs w:val="24"/>
          <w:lang w:eastAsia="en-US"/>
        </w:rPr>
      </w:pPr>
    </w:p>
    <w:p w14:paraId="056C8D01" w14:textId="4630AF33" w:rsidR="00DD4F58" w:rsidRPr="00875998" w:rsidRDefault="00C65A81" w:rsidP="00DD4F58">
      <w:pPr>
        <w:spacing w:after="0" w:line="240" w:lineRule="auto"/>
        <w:rPr>
          <w:rFonts w:ascii="Public Sans" w:eastAsia="Calibri" w:hAnsi="Public Sans" w:cs="Times New Roman"/>
          <w:b/>
          <w:sz w:val="24"/>
          <w:szCs w:val="24"/>
          <w:highlight w:val="yellow"/>
          <w:lang w:eastAsia="en-US"/>
        </w:rPr>
      </w:pPr>
      <w:r w:rsidRPr="00875998">
        <w:rPr>
          <w:rFonts w:ascii="Public Sans" w:eastAsia="Calibri" w:hAnsi="Public Sans" w:cs="Times New Roman"/>
          <w:b/>
          <w:sz w:val="24"/>
          <w:szCs w:val="24"/>
          <w:highlight w:val="yellow"/>
          <w:lang w:eastAsia="en-US"/>
        </w:rPr>
        <w:t xml:space="preserve">Coordinador de Control </w:t>
      </w:r>
      <w:r w:rsidR="00DD4F58" w:rsidRPr="00875998">
        <w:rPr>
          <w:rFonts w:ascii="Public Sans" w:eastAsia="Calibri" w:hAnsi="Public Sans" w:cs="Times New Roman"/>
          <w:b/>
          <w:sz w:val="24"/>
          <w:szCs w:val="24"/>
          <w:highlight w:val="yellow"/>
          <w:lang w:eastAsia="en-US"/>
        </w:rPr>
        <w:t xml:space="preserve">Interno </w:t>
      </w:r>
    </w:p>
    <w:p w14:paraId="306A0E6B" w14:textId="1A036CF4" w:rsidR="00DD4F58" w:rsidRPr="00AF0802" w:rsidRDefault="00875998" w:rsidP="00DD4F58">
      <w:pPr>
        <w:spacing w:after="0" w:line="240" w:lineRule="auto"/>
        <w:jc w:val="both"/>
        <w:rPr>
          <w:rFonts w:ascii="Public Sans" w:eastAsia="Calibri" w:hAnsi="Public Sans" w:cs="Times New Roman"/>
          <w:b/>
          <w:sz w:val="24"/>
          <w:szCs w:val="24"/>
          <w:lang w:eastAsia="en-US"/>
        </w:rPr>
      </w:pPr>
      <w:r w:rsidRPr="00875998">
        <w:rPr>
          <w:rFonts w:ascii="Public Sans" w:eastAsia="Calibri" w:hAnsi="Public Sans" w:cs="Times New Roman"/>
          <w:b/>
          <w:sz w:val="24"/>
          <w:szCs w:val="24"/>
          <w:highlight w:val="yellow"/>
          <w:lang w:eastAsia="en-US"/>
        </w:rPr>
        <w:t>Nombre de Dependencia/Entidad</w:t>
      </w:r>
    </w:p>
    <w:p w14:paraId="6FB7FB68" w14:textId="77777777" w:rsidR="00DD4F58" w:rsidRPr="00AF0802" w:rsidRDefault="00DD4F58" w:rsidP="00DD4F58">
      <w:pPr>
        <w:spacing w:after="0" w:line="240" w:lineRule="auto"/>
        <w:jc w:val="both"/>
        <w:rPr>
          <w:rFonts w:ascii="Public Sans" w:eastAsia="Calibri" w:hAnsi="Public Sans" w:cs="Times New Roman"/>
          <w:b/>
          <w:sz w:val="24"/>
          <w:szCs w:val="24"/>
          <w:lang w:eastAsia="en-US"/>
        </w:rPr>
      </w:pPr>
      <w:r w:rsidRPr="00AF0802">
        <w:rPr>
          <w:rFonts w:ascii="Public Sans" w:eastAsia="Calibri" w:hAnsi="Public Sans" w:cs="Times New Roman"/>
          <w:b/>
          <w:sz w:val="24"/>
          <w:szCs w:val="24"/>
          <w:lang w:eastAsia="en-US"/>
        </w:rPr>
        <w:t>Presente.-</w:t>
      </w:r>
    </w:p>
    <w:p w14:paraId="5A5F3392" w14:textId="77777777" w:rsidR="003D2849" w:rsidRPr="00BE5A51" w:rsidRDefault="003D2849" w:rsidP="00BB5EE5">
      <w:pPr>
        <w:spacing w:after="0" w:line="240" w:lineRule="auto"/>
        <w:rPr>
          <w:rFonts w:ascii="Gotham Book" w:hAnsi="Gotham Book"/>
        </w:rPr>
      </w:pPr>
    </w:p>
    <w:p w14:paraId="00E9AD4D" w14:textId="060383B0" w:rsidR="00954056" w:rsidRPr="00954056" w:rsidRDefault="00954056" w:rsidP="00954056">
      <w:pPr>
        <w:pStyle w:val="Texto"/>
        <w:spacing w:after="0" w:line="276" w:lineRule="auto"/>
        <w:ind w:firstLine="0"/>
        <w:rPr>
          <w:rFonts w:ascii="Public Sans" w:eastAsia="Calibri" w:hAnsi="Public Sans" w:cs="Times New Roman"/>
          <w:sz w:val="24"/>
          <w:szCs w:val="24"/>
          <w:lang w:eastAsia="en-US"/>
        </w:rPr>
      </w:pPr>
      <w:r w:rsidRPr="00954056">
        <w:rPr>
          <w:rFonts w:ascii="Public Sans" w:eastAsia="Calibri" w:hAnsi="Public Sans" w:cs="Times New Roman"/>
          <w:sz w:val="24"/>
          <w:szCs w:val="24"/>
          <w:lang w:eastAsia="en-US"/>
        </w:rPr>
        <w:t xml:space="preserve">Sirva el presente para emitir la Evaluación al Reporte </w:t>
      </w:r>
      <w:r w:rsidR="00655FCD">
        <w:rPr>
          <w:rFonts w:ascii="Public Sans" w:eastAsia="Calibri" w:hAnsi="Public Sans" w:cs="Times New Roman"/>
          <w:sz w:val="24"/>
          <w:szCs w:val="24"/>
          <w:lang w:eastAsia="en-US"/>
        </w:rPr>
        <w:t>de Avance Cuatrimestral del PTCI</w:t>
      </w:r>
      <w:r w:rsidRPr="00954056">
        <w:rPr>
          <w:rFonts w:ascii="Public Sans" w:eastAsia="Calibri" w:hAnsi="Public Sans" w:cs="Times New Roman"/>
          <w:sz w:val="24"/>
          <w:szCs w:val="24"/>
          <w:lang w:eastAsia="en-US"/>
        </w:rPr>
        <w:t>,</w:t>
      </w:r>
      <w:r w:rsidR="009F72ED" w:rsidRPr="009F72ED">
        <w:rPr>
          <w:rFonts w:ascii="Public Sans" w:eastAsia="Calibri" w:hAnsi="Public Sans" w:cs="Times New Roman"/>
          <w:sz w:val="24"/>
          <w:szCs w:val="24"/>
          <w:lang w:eastAsia="en-US"/>
        </w:rPr>
        <w:t xml:space="preserve"> </w:t>
      </w:r>
      <w:r w:rsidR="009F72ED" w:rsidRPr="00F426C5">
        <w:rPr>
          <w:rFonts w:ascii="Public Sans" w:eastAsia="Calibri" w:hAnsi="Public Sans" w:cs="Times New Roman"/>
          <w:sz w:val="24"/>
          <w:szCs w:val="24"/>
          <w:lang w:eastAsia="en-US"/>
        </w:rPr>
        <w:t xml:space="preserve">correspondiente al periodo comprendido </w:t>
      </w:r>
      <w:r w:rsidR="009F72ED">
        <w:rPr>
          <w:rFonts w:ascii="Public Sans" w:eastAsia="Calibri" w:hAnsi="Public Sans" w:cs="Times New Roman"/>
          <w:sz w:val="24"/>
          <w:szCs w:val="24"/>
          <w:lang w:eastAsia="en-US"/>
        </w:rPr>
        <w:t xml:space="preserve">de </w:t>
      </w:r>
      <w:r w:rsidR="009F72ED"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>mes</w:t>
      </w:r>
      <w:r w:rsidR="009F72ED" w:rsidRPr="005B703A"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 xml:space="preserve"> – </w:t>
      </w:r>
      <w:r w:rsidR="009F72ED"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>mes</w:t>
      </w:r>
      <w:r w:rsidR="009F72ED" w:rsidRPr="005B703A"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 xml:space="preserve"> </w:t>
      </w:r>
      <w:r w:rsidR="009F72ED"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>del año</w:t>
      </w:r>
      <w:r w:rsidR="00083D9D">
        <w:rPr>
          <w:rFonts w:ascii="Public Sans" w:eastAsia="Calibri" w:hAnsi="Public Sans" w:cs="Times New Roman"/>
          <w:sz w:val="24"/>
          <w:szCs w:val="24"/>
          <w:lang w:eastAsia="en-US"/>
        </w:rPr>
        <w:t xml:space="preserve">, </w:t>
      </w:r>
      <w:r w:rsidRPr="00954056">
        <w:rPr>
          <w:rFonts w:ascii="Public Sans" w:eastAsia="Calibri" w:hAnsi="Public Sans" w:cs="Times New Roman"/>
          <w:sz w:val="24"/>
          <w:szCs w:val="24"/>
          <w:lang w:eastAsia="en-US"/>
        </w:rPr>
        <w:t xml:space="preserve">al que hace referencia el oficio </w:t>
      </w:r>
      <w:proofErr w:type="spellStart"/>
      <w:r w:rsidR="00083D9D" w:rsidRPr="00954056"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>xxxx</w:t>
      </w:r>
      <w:proofErr w:type="spellEnd"/>
      <w:r w:rsidRPr="00954056"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>,</w:t>
      </w:r>
      <w:r w:rsidRPr="00954056">
        <w:rPr>
          <w:rFonts w:ascii="Public Sans" w:eastAsia="Calibri" w:hAnsi="Public Sans" w:cs="Times New Roman"/>
          <w:sz w:val="24"/>
          <w:szCs w:val="24"/>
          <w:lang w:eastAsia="en-US"/>
        </w:rPr>
        <w:t xml:space="preserve"> recibido el </w:t>
      </w:r>
      <w:proofErr w:type="spellStart"/>
      <w:r w:rsidR="00083D9D" w:rsidRPr="00954056"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>xxxx</w:t>
      </w:r>
      <w:proofErr w:type="spellEnd"/>
      <w:r w:rsidRPr="00954056">
        <w:rPr>
          <w:rFonts w:ascii="Public Sans" w:eastAsia="Calibri" w:hAnsi="Public Sans" w:cs="Times New Roman"/>
          <w:sz w:val="24"/>
          <w:szCs w:val="24"/>
          <w:lang w:eastAsia="en-US"/>
        </w:rPr>
        <w:t xml:space="preserve"> y del cual se derivan las siguientes observaciones y/o recomendaciones: </w:t>
      </w:r>
    </w:p>
    <w:p w14:paraId="1F2751BB" w14:textId="77777777" w:rsidR="00862DD8" w:rsidRPr="00862DD8" w:rsidRDefault="00862DD8" w:rsidP="00BB5EE5">
      <w:pPr>
        <w:spacing w:after="0" w:line="240" w:lineRule="auto"/>
        <w:jc w:val="both"/>
        <w:rPr>
          <w:rFonts w:ascii="Gotham Book" w:hAnsi="Gotham Book"/>
        </w:rPr>
      </w:pPr>
    </w:p>
    <w:p w14:paraId="188AEB5B" w14:textId="77777777" w:rsidR="00954056" w:rsidRPr="00954056" w:rsidRDefault="00954056" w:rsidP="00655FCD">
      <w:pPr>
        <w:pStyle w:val="INCISO"/>
        <w:spacing w:after="0" w:line="240" w:lineRule="auto"/>
        <w:rPr>
          <w:rFonts w:ascii="Public Sans" w:eastAsia="Calibri" w:hAnsi="Public Sans" w:cs="Times New Roman"/>
          <w:sz w:val="24"/>
          <w:szCs w:val="24"/>
          <w:lang w:eastAsia="en-US"/>
        </w:rPr>
      </w:pPr>
    </w:p>
    <w:p w14:paraId="2473AE32" w14:textId="77777777" w:rsidR="00954056" w:rsidRPr="00655FCD" w:rsidRDefault="00954056" w:rsidP="00954056">
      <w:pPr>
        <w:pStyle w:val="INCISO"/>
        <w:numPr>
          <w:ilvl w:val="0"/>
          <w:numId w:val="22"/>
        </w:numPr>
        <w:spacing w:after="0" w:line="240" w:lineRule="auto"/>
        <w:rPr>
          <w:rFonts w:ascii="Public Sans" w:eastAsia="Calibri" w:hAnsi="Public Sans" w:cs="Times New Roman"/>
          <w:i/>
          <w:sz w:val="24"/>
          <w:szCs w:val="24"/>
          <w:lang w:eastAsia="en-US"/>
        </w:rPr>
      </w:pPr>
      <w:r w:rsidRPr="00655FCD">
        <w:rPr>
          <w:rFonts w:ascii="Public Sans" w:eastAsia="Calibri" w:hAnsi="Public Sans" w:cs="Times New Roman"/>
          <w:i/>
          <w:sz w:val="24"/>
          <w:szCs w:val="24"/>
          <w:lang w:eastAsia="en-US"/>
        </w:rPr>
        <w:t>Observaciones respecto al avance y cumplimiento de las acciones comprometidas, descritas en el reporte correspondiente.</w:t>
      </w:r>
      <w:bookmarkStart w:id="0" w:name="_GoBack"/>
      <w:bookmarkEnd w:id="0"/>
    </w:p>
    <w:p w14:paraId="04EE671F" w14:textId="77777777" w:rsidR="00954056" w:rsidRPr="00655FCD" w:rsidRDefault="00954056" w:rsidP="00954056">
      <w:pPr>
        <w:pStyle w:val="INCISO"/>
        <w:spacing w:after="0" w:line="240" w:lineRule="auto"/>
        <w:ind w:left="426" w:hanging="426"/>
        <w:rPr>
          <w:rFonts w:ascii="Public Sans" w:eastAsia="Calibri" w:hAnsi="Public Sans" w:cs="Times New Roman"/>
          <w:i/>
          <w:sz w:val="24"/>
          <w:szCs w:val="24"/>
          <w:lang w:eastAsia="en-US"/>
        </w:rPr>
      </w:pPr>
    </w:p>
    <w:p w14:paraId="48F6B128" w14:textId="77777777" w:rsidR="00954056" w:rsidRPr="00655FCD" w:rsidRDefault="00954056" w:rsidP="00954056">
      <w:pPr>
        <w:pStyle w:val="INCISO"/>
        <w:numPr>
          <w:ilvl w:val="0"/>
          <w:numId w:val="22"/>
        </w:numPr>
        <w:spacing w:after="0" w:line="240" w:lineRule="auto"/>
        <w:ind w:left="426" w:hanging="426"/>
        <w:rPr>
          <w:rFonts w:ascii="Public Sans" w:eastAsia="Calibri" w:hAnsi="Public Sans" w:cs="Times New Roman"/>
          <w:i/>
          <w:sz w:val="24"/>
          <w:szCs w:val="24"/>
          <w:lang w:eastAsia="en-US"/>
        </w:rPr>
      </w:pPr>
      <w:r w:rsidRPr="00655FCD">
        <w:rPr>
          <w:rFonts w:ascii="Public Sans" w:eastAsia="Calibri" w:hAnsi="Public Sans" w:cs="Times New Roman"/>
          <w:i/>
          <w:sz w:val="24"/>
          <w:szCs w:val="24"/>
          <w:lang w:eastAsia="en-US"/>
        </w:rPr>
        <w:t>Recomendaciones para el cumplimiento de las acciones de mejora reportadas que presenten algún tipo de problemática, o respecto a las propuestas de solución presentadas.</w:t>
      </w:r>
    </w:p>
    <w:p w14:paraId="3AF71B68" w14:textId="77777777" w:rsidR="00954056" w:rsidRPr="00655FCD" w:rsidRDefault="00954056" w:rsidP="00954056">
      <w:pPr>
        <w:pStyle w:val="INCISO"/>
        <w:spacing w:after="0" w:line="240" w:lineRule="auto"/>
        <w:ind w:left="426" w:hanging="426"/>
        <w:rPr>
          <w:rFonts w:ascii="Public Sans" w:eastAsia="Calibri" w:hAnsi="Public Sans" w:cs="Times New Roman"/>
          <w:i/>
          <w:sz w:val="24"/>
          <w:szCs w:val="24"/>
          <w:lang w:eastAsia="en-US"/>
        </w:rPr>
      </w:pPr>
    </w:p>
    <w:p w14:paraId="34E33063" w14:textId="77777777" w:rsidR="00954056" w:rsidRPr="00655FCD" w:rsidRDefault="00954056" w:rsidP="00954056">
      <w:pPr>
        <w:pStyle w:val="INCISO"/>
        <w:numPr>
          <w:ilvl w:val="0"/>
          <w:numId w:val="22"/>
        </w:numPr>
        <w:spacing w:after="0" w:line="240" w:lineRule="auto"/>
        <w:ind w:left="426" w:hanging="426"/>
        <w:rPr>
          <w:rFonts w:ascii="Public Sans" w:eastAsia="Calibri" w:hAnsi="Public Sans" w:cs="Times New Roman"/>
          <w:i/>
          <w:sz w:val="24"/>
          <w:szCs w:val="24"/>
          <w:lang w:eastAsia="en-US"/>
        </w:rPr>
      </w:pPr>
      <w:r w:rsidRPr="00655FCD">
        <w:rPr>
          <w:rFonts w:ascii="Public Sans" w:eastAsia="Calibri" w:hAnsi="Public Sans" w:cs="Times New Roman"/>
          <w:i/>
          <w:sz w:val="24"/>
          <w:szCs w:val="24"/>
          <w:lang w:eastAsia="en-US"/>
        </w:rPr>
        <w:t>Conclusiones generales sobre el Reporte de Avance Cuatrimestral del PTCI evaluado.</w:t>
      </w:r>
    </w:p>
    <w:p w14:paraId="0AC40402" w14:textId="77777777" w:rsidR="00954056" w:rsidRPr="00954056" w:rsidRDefault="00954056" w:rsidP="00954056">
      <w:pPr>
        <w:pStyle w:val="INCISO"/>
        <w:spacing w:after="0" w:line="276" w:lineRule="auto"/>
        <w:ind w:left="426" w:hanging="426"/>
        <w:rPr>
          <w:rFonts w:ascii="Public Sans" w:eastAsia="Calibri" w:hAnsi="Public Sans" w:cs="Times New Roman"/>
          <w:sz w:val="24"/>
          <w:szCs w:val="24"/>
          <w:lang w:eastAsia="en-US"/>
        </w:rPr>
      </w:pPr>
    </w:p>
    <w:p w14:paraId="01C77401" w14:textId="460C0DA0" w:rsidR="003D2849" w:rsidRPr="00F426C5" w:rsidRDefault="004C2FD4" w:rsidP="00BB5EE5">
      <w:pPr>
        <w:spacing w:after="0" w:line="240" w:lineRule="auto"/>
        <w:jc w:val="both"/>
        <w:rPr>
          <w:rFonts w:ascii="Public Sans" w:eastAsia="Calibri" w:hAnsi="Public Sans" w:cs="Times New Roman"/>
          <w:sz w:val="24"/>
          <w:szCs w:val="24"/>
          <w:lang w:eastAsia="en-US"/>
        </w:rPr>
      </w:pPr>
      <w:r w:rsidRPr="00F426C5">
        <w:rPr>
          <w:rFonts w:ascii="Public Sans" w:eastAsia="Calibri" w:hAnsi="Public Sans" w:cs="Times New Roman"/>
          <w:sz w:val="24"/>
          <w:szCs w:val="24"/>
          <w:lang w:eastAsia="en-US"/>
        </w:rPr>
        <w:t>Sin otro particular, reciba cordial saludo</w:t>
      </w:r>
      <w:r w:rsidR="003D2849" w:rsidRPr="00F426C5">
        <w:rPr>
          <w:rFonts w:ascii="Public Sans" w:eastAsia="Calibri" w:hAnsi="Public Sans" w:cs="Times New Roman"/>
          <w:sz w:val="24"/>
          <w:szCs w:val="24"/>
          <w:lang w:eastAsia="en-US"/>
        </w:rPr>
        <w:t xml:space="preserve">. </w:t>
      </w:r>
    </w:p>
    <w:p w14:paraId="3DEE4ECA" w14:textId="77777777" w:rsidR="00862DD8" w:rsidRDefault="00862DD8" w:rsidP="00BB5EE5">
      <w:pPr>
        <w:spacing w:after="0" w:line="240" w:lineRule="auto"/>
        <w:jc w:val="both"/>
        <w:rPr>
          <w:rFonts w:ascii="Gotham Book" w:hAnsi="Gotham Book"/>
        </w:rPr>
      </w:pPr>
    </w:p>
    <w:p w14:paraId="3B613A38" w14:textId="77777777" w:rsidR="00F426C5" w:rsidRDefault="00F426C5" w:rsidP="00F426C5">
      <w:pPr>
        <w:spacing w:after="0" w:line="240" w:lineRule="auto"/>
        <w:jc w:val="both"/>
        <w:rPr>
          <w:rFonts w:ascii="Public Sans" w:eastAsia="Calibri" w:hAnsi="Public Sans" w:cs="Times New Roman"/>
          <w:sz w:val="24"/>
          <w:szCs w:val="24"/>
          <w:lang w:eastAsia="en-US"/>
        </w:rPr>
      </w:pPr>
    </w:p>
    <w:p w14:paraId="10E5235C" w14:textId="77777777" w:rsidR="00F426C5" w:rsidRPr="00AF0802" w:rsidRDefault="00F426C5" w:rsidP="00F426C5">
      <w:pPr>
        <w:spacing w:after="0" w:line="240" w:lineRule="auto"/>
        <w:jc w:val="both"/>
        <w:rPr>
          <w:rFonts w:ascii="Public Sans" w:eastAsia="Calibri" w:hAnsi="Public Sans" w:cs="Times New Roman"/>
          <w:sz w:val="24"/>
          <w:szCs w:val="24"/>
          <w:lang w:eastAsia="en-US"/>
        </w:rPr>
      </w:pPr>
      <w:r w:rsidRPr="00AF0802">
        <w:rPr>
          <w:rFonts w:ascii="Public Sans" w:eastAsia="Calibri" w:hAnsi="Public Sans" w:cs="Times New Roman"/>
          <w:sz w:val="24"/>
          <w:szCs w:val="24"/>
          <w:lang w:eastAsia="en-US"/>
        </w:rPr>
        <w:t>ATENTAMENTE,</w:t>
      </w:r>
    </w:p>
    <w:p w14:paraId="418A2849" w14:textId="77777777" w:rsidR="00F426C5" w:rsidRPr="00AF0802" w:rsidRDefault="00F426C5" w:rsidP="00F426C5">
      <w:pPr>
        <w:spacing w:after="0" w:line="240" w:lineRule="auto"/>
        <w:rPr>
          <w:rFonts w:ascii="Public Sans" w:eastAsia="Calibri" w:hAnsi="Public Sans" w:cs="Times New Roman"/>
          <w:sz w:val="24"/>
          <w:szCs w:val="24"/>
          <w:lang w:eastAsia="en-US"/>
        </w:rPr>
      </w:pPr>
    </w:p>
    <w:p w14:paraId="6C384445" w14:textId="77777777" w:rsidR="00F426C5" w:rsidRPr="00AF0802" w:rsidRDefault="00F426C5" w:rsidP="00F426C5">
      <w:pPr>
        <w:spacing w:after="0" w:line="240" w:lineRule="auto"/>
        <w:rPr>
          <w:rFonts w:ascii="Public Sans" w:eastAsia="Calibri" w:hAnsi="Public Sans" w:cs="Times New Roman"/>
          <w:sz w:val="24"/>
          <w:szCs w:val="24"/>
          <w:lang w:eastAsia="en-US"/>
        </w:rPr>
      </w:pPr>
    </w:p>
    <w:p w14:paraId="100E7BCE" w14:textId="77777777" w:rsidR="00655FCD" w:rsidRPr="00715993" w:rsidRDefault="00655FCD" w:rsidP="00655FCD">
      <w:pPr>
        <w:spacing w:after="0" w:line="240" w:lineRule="auto"/>
        <w:rPr>
          <w:rFonts w:ascii="Public Sans" w:eastAsia="Calibri" w:hAnsi="Public Sans" w:cs="Times New Roman"/>
          <w:b/>
          <w:highlight w:val="yellow"/>
          <w:lang w:eastAsia="en-US"/>
        </w:rPr>
      </w:pPr>
      <w:r w:rsidRPr="00715993">
        <w:rPr>
          <w:rFonts w:ascii="Public Sans" w:eastAsia="Calibri" w:hAnsi="Public Sans" w:cs="Times New Roman"/>
          <w:b/>
          <w:highlight w:val="yellow"/>
          <w:lang w:eastAsia="en-US"/>
        </w:rPr>
        <w:t xml:space="preserve">Firma autógrafa: </w:t>
      </w:r>
    </w:p>
    <w:p w14:paraId="16B039E6" w14:textId="77777777" w:rsidR="00655FCD" w:rsidRPr="00715993" w:rsidRDefault="00655FCD" w:rsidP="00655FCD">
      <w:pPr>
        <w:spacing w:after="0" w:line="240" w:lineRule="auto"/>
        <w:rPr>
          <w:rFonts w:ascii="Public Sans" w:eastAsia="Calibri" w:hAnsi="Public Sans" w:cs="Times New Roman"/>
          <w:b/>
          <w:highlight w:val="yellow"/>
          <w:lang w:eastAsia="en-US"/>
        </w:rPr>
      </w:pPr>
    </w:p>
    <w:p w14:paraId="01A9D88B" w14:textId="77777777" w:rsidR="00655FCD" w:rsidRPr="00655FCD" w:rsidRDefault="00655FCD" w:rsidP="00655FCD">
      <w:pPr>
        <w:spacing w:after="0" w:line="240" w:lineRule="auto"/>
        <w:rPr>
          <w:rFonts w:ascii="Public Sans" w:eastAsia="Calibri" w:hAnsi="Public Sans" w:cs="Times New Roman"/>
          <w:b/>
          <w:highlight w:val="yellow"/>
          <w:lang w:eastAsia="en-US"/>
        </w:rPr>
      </w:pPr>
      <w:r w:rsidRPr="00655FCD">
        <w:rPr>
          <w:rFonts w:ascii="Public Sans" w:eastAsia="Calibri" w:hAnsi="Public Sans" w:cs="Times New Roman"/>
          <w:b/>
          <w:highlight w:val="yellow"/>
          <w:lang w:eastAsia="en-US"/>
        </w:rPr>
        <w:t>(Nombre y firma)</w:t>
      </w:r>
    </w:p>
    <w:p w14:paraId="6BE4F182" w14:textId="7B50282B" w:rsidR="00655FCD" w:rsidRDefault="00655FCD" w:rsidP="00655FCD">
      <w:pPr>
        <w:spacing w:after="0" w:line="240" w:lineRule="auto"/>
        <w:rPr>
          <w:rFonts w:ascii="Public Sans" w:eastAsia="Calibri" w:hAnsi="Public Sans" w:cs="Times New Roman"/>
          <w:b/>
          <w:lang w:eastAsia="en-US"/>
        </w:rPr>
      </w:pPr>
      <w:r w:rsidRPr="00655FCD">
        <w:rPr>
          <w:rFonts w:ascii="Public Sans" w:eastAsia="Calibri" w:hAnsi="Public Sans" w:cs="Times New Roman"/>
          <w:b/>
          <w:highlight w:val="yellow"/>
          <w:lang w:eastAsia="en-US"/>
        </w:rPr>
        <w:t>Órgano Interno de Control</w:t>
      </w:r>
    </w:p>
    <w:p w14:paraId="095730D0" w14:textId="77777777" w:rsidR="009F72ED" w:rsidRPr="0029292E" w:rsidRDefault="009F72ED" w:rsidP="00655FCD">
      <w:pPr>
        <w:spacing w:after="0" w:line="240" w:lineRule="auto"/>
        <w:rPr>
          <w:rFonts w:ascii="Public Sans" w:eastAsia="Calibri" w:hAnsi="Public Sans" w:cs="Times New Roman"/>
          <w:b/>
          <w:lang w:eastAsia="en-US"/>
        </w:rPr>
      </w:pPr>
    </w:p>
    <w:p w14:paraId="2E32D1DE" w14:textId="77777777" w:rsidR="009F72ED" w:rsidRPr="00F426C5" w:rsidRDefault="009F72ED" w:rsidP="009F72ED">
      <w:pPr>
        <w:spacing w:after="0" w:line="240" w:lineRule="auto"/>
        <w:ind w:left="567" w:hanging="567"/>
        <w:rPr>
          <w:rFonts w:ascii="Public Sans" w:eastAsia="Calibri" w:hAnsi="Public Sans" w:cs="Times New Roman"/>
          <w:sz w:val="16"/>
          <w:szCs w:val="16"/>
          <w:lang w:eastAsia="en-US"/>
        </w:rPr>
      </w:pPr>
      <w:r w:rsidRPr="00F426C5">
        <w:rPr>
          <w:rFonts w:ascii="Public Sans" w:eastAsia="Calibri" w:hAnsi="Public Sans" w:cs="Times New Roman"/>
          <w:sz w:val="16"/>
          <w:szCs w:val="16"/>
          <w:highlight w:val="yellow"/>
          <w:lang w:eastAsia="en-US"/>
        </w:rPr>
        <w:t>Ccp. Titular de la S</w:t>
      </w:r>
      <w:r>
        <w:rPr>
          <w:rFonts w:ascii="Public Sans" w:eastAsia="Calibri" w:hAnsi="Public Sans" w:cs="Times New Roman"/>
          <w:sz w:val="16"/>
          <w:szCs w:val="16"/>
          <w:highlight w:val="yellow"/>
          <w:lang w:eastAsia="en-US"/>
        </w:rPr>
        <w:t>ubs</w:t>
      </w:r>
      <w:r w:rsidRPr="00F426C5">
        <w:rPr>
          <w:rFonts w:ascii="Public Sans" w:eastAsia="Calibri" w:hAnsi="Public Sans" w:cs="Times New Roman"/>
          <w:sz w:val="16"/>
          <w:szCs w:val="16"/>
          <w:highlight w:val="yellow"/>
          <w:lang w:eastAsia="en-US"/>
        </w:rPr>
        <w:t>ecretaría</w:t>
      </w:r>
      <w:r>
        <w:rPr>
          <w:rFonts w:ascii="Public Sans" w:eastAsia="Calibri" w:hAnsi="Public Sans" w:cs="Times New Roman"/>
          <w:sz w:val="16"/>
          <w:szCs w:val="16"/>
          <w:highlight w:val="yellow"/>
          <w:lang w:eastAsia="en-US"/>
        </w:rPr>
        <w:t xml:space="preserve"> de Buen Gobierno de la Secretaría</w:t>
      </w:r>
      <w:r w:rsidRPr="00F426C5">
        <w:rPr>
          <w:rFonts w:ascii="Public Sans" w:eastAsia="Calibri" w:hAnsi="Public Sans" w:cs="Times New Roman"/>
          <w:sz w:val="16"/>
          <w:szCs w:val="16"/>
          <w:highlight w:val="yellow"/>
          <w:lang w:eastAsia="en-US"/>
        </w:rPr>
        <w:t xml:space="preserve"> de la Función Pública, para conocimiento</w:t>
      </w:r>
    </w:p>
    <w:p w14:paraId="6EA9F635" w14:textId="77777777" w:rsidR="009F72ED" w:rsidRPr="00F426C5" w:rsidRDefault="009F72ED" w:rsidP="009F72ED">
      <w:pPr>
        <w:spacing w:after="0" w:line="240" w:lineRule="auto"/>
        <w:rPr>
          <w:rFonts w:ascii="Public Sans" w:eastAsia="Calibri" w:hAnsi="Public Sans" w:cs="Times New Roman"/>
          <w:sz w:val="16"/>
          <w:szCs w:val="16"/>
          <w:lang w:eastAsia="en-US"/>
        </w:rPr>
      </w:pPr>
    </w:p>
    <w:p w14:paraId="5E8E0F16" w14:textId="77777777" w:rsidR="00B865C3" w:rsidRDefault="00B865C3" w:rsidP="00655FCD">
      <w:pPr>
        <w:pStyle w:val="Texto"/>
        <w:spacing w:after="0" w:line="276" w:lineRule="auto"/>
        <w:ind w:firstLine="0"/>
        <w:rPr>
          <w:rFonts w:ascii="Public Sans" w:hAnsi="Public Sans"/>
          <w:i/>
          <w:sz w:val="21"/>
          <w:szCs w:val="21"/>
        </w:rPr>
      </w:pPr>
    </w:p>
    <w:p w14:paraId="154A999D" w14:textId="0912E9D8" w:rsidR="004E56E5" w:rsidRPr="002303BF" w:rsidRDefault="004E56E5" w:rsidP="004E56E5">
      <w:pPr>
        <w:pStyle w:val="Texto"/>
        <w:spacing w:after="0" w:line="276" w:lineRule="auto"/>
        <w:ind w:firstLine="0"/>
        <w:rPr>
          <w:rFonts w:ascii="Public Sans" w:hAnsi="Public Sans"/>
          <w:b/>
          <w:sz w:val="20"/>
          <w:highlight w:val="yellow"/>
        </w:rPr>
      </w:pPr>
      <w:r>
        <w:rPr>
          <w:rFonts w:ascii="Public Sans" w:hAnsi="Public Sans"/>
          <w:b/>
          <w:sz w:val="20"/>
          <w:highlight w:val="yellow"/>
        </w:rPr>
        <w:t>Las siguientes notas son de apoyo, eliminar una vez que se elabore el reporte oficial.-</w:t>
      </w:r>
    </w:p>
    <w:p w14:paraId="69F3E610" w14:textId="77777777" w:rsidR="004E56E5" w:rsidRDefault="004E56E5" w:rsidP="004E56E5">
      <w:pPr>
        <w:pStyle w:val="Texto"/>
        <w:spacing w:after="0" w:line="276" w:lineRule="auto"/>
        <w:ind w:firstLine="0"/>
        <w:rPr>
          <w:rFonts w:ascii="Public Sans" w:hAnsi="Public Sans"/>
          <w:b/>
          <w:i/>
          <w:sz w:val="16"/>
          <w:szCs w:val="16"/>
          <w:highlight w:val="yellow"/>
        </w:rPr>
      </w:pPr>
      <w:r>
        <w:rPr>
          <w:rFonts w:ascii="Public Sans" w:hAnsi="Public Sans"/>
          <w:b/>
          <w:i/>
          <w:sz w:val="16"/>
          <w:szCs w:val="16"/>
          <w:highlight w:val="yellow"/>
        </w:rPr>
        <w:t>Conforme a las Disposiciones,</w:t>
      </w:r>
    </w:p>
    <w:p w14:paraId="16F00464" w14:textId="77777777" w:rsidR="00F426C5" w:rsidRPr="00655FCD" w:rsidRDefault="00F426C5" w:rsidP="00BB5EE5">
      <w:pPr>
        <w:spacing w:after="0" w:line="240" w:lineRule="auto"/>
        <w:jc w:val="both"/>
        <w:rPr>
          <w:rFonts w:ascii="Public Sans" w:eastAsia="Times New Roman" w:hAnsi="Public Sans" w:cs="Arial"/>
          <w:i/>
          <w:sz w:val="21"/>
          <w:szCs w:val="21"/>
          <w:lang w:eastAsia="es-ES"/>
        </w:rPr>
      </w:pPr>
    </w:p>
    <w:p w14:paraId="3BFD46BB" w14:textId="1C7C60C4" w:rsidR="00954056" w:rsidRPr="00B865C3" w:rsidRDefault="00954056" w:rsidP="002303BF">
      <w:pPr>
        <w:pStyle w:val="INCISO"/>
        <w:spacing w:after="0" w:line="276" w:lineRule="auto"/>
        <w:ind w:left="0" w:firstLine="0"/>
        <w:rPr>
          <w:rFonts w:ascii="Public Sans" w:hAnsi="Public Sans"/>
          <w:i/>
          <w:sz w:val="16"/>
          <w:szCs w:val="16"/>
          <w:highlight w:val="yellow"/>
        </w:rPr>
      </w:pPr>
      <w:r w:rsidRPr="00B865C3">
        <w:rPr>
          <w:rFonts w:ascii="Public Sans" w:hAnsi="Public Sans"/>
          <w:i/>
          <w:sz w:val="16"/>
          <w:szCs w:val="16"/>
          <w:highlight w:val="yellow"/>
        </w:rPr>
        <w:t>La Evaluación deberá elaborarse, con firma autógrafa del Órgano Fiscalizador, y:</w:t>
      </w:r>
    </w:p>
    <w:p w14:paraId="59AA81FB" w14:textId="07B1AA9C" w:rsidR="00954056" w:rsidRPr="00B865C3" w:rsidRDefault="00954056" w:rsidP="004E56E5">
      <w:pPr>
        <w:pStyle w:val="INCISO"/>
        <w:numPr>
          <w:ilvl w:val="0"/>
          <w:numId w:val="26"/>
        </w:numPr>
        <w:spacing w:after="0" w:line="240" w:lineRule="auto"/>
        <w:ind w:left="360"/>
        <w:rPr>
          <w:rFonts w:ascii="Public Sans" w:hAnsi="Public Sans"/>
          <w:i/>
          <w:sz w:val="16"/>
          <w:szCs w:val="16"/>
          <w:highlight w:val="yellow"/>
        </w:rPr>
      </w:pPr>
      <w:r w:rsidRPr="00B865C3">
        <w:rPr>
          <w:rFonts w:ascii="Public Sans" w:hAnsi="Public Sans"/>
          <w:i/>
          <w:sz w:val="16"/>
          <w:szCs w:val="16"/>
          <w:highlight w:val="yellow"/>
        </w:rPr>
        <w:t>Remitirse al Coordinador de Control Interno, con copia a la Secretaría, dentro de los 10 días hábiles posteriores a la recepción del Reporte de Avance Cuatrimestral del PTCI; y</w:t>
      </w:r>
    </w:p>
    <w:p w14:paraId="7D49651A" w14:textId="77777777" w:rsidR="00954056" w:rsidRDefault="00954056" w:rsidP="00655FCD">
      <w:pPr>
        <w:pStyle w:val="INCISO"/>
        <w:numPr>
          <w:ilvl w:val="0"/>
          <w:numId w:val="26"/>
        </w:numPr>
        <w:spacing w:after="0" w:line="240" w:lineRule="auto"/>
        <w:ind w:left="360"/>
        <w:rPr>
          <w:rFonts w:ascii="Public Sans" w:hAnsi="Public Sans"/>
          <w:i/>
          <w:sz w:val="16"/>
          <w:szCs w:val="16"/>
          <w:highlight w:val="yellow"/>
        </w:rPr>
      </w:pPr>
      <w:r w:rsidRPr="00B865C3">
        <w:rPr>
          <w:rFonts w:ascii="Public Sans" w:hAnsi="Public Sans"/>
          <w:i/>
          <w:sz w:val="16"/>
          <w:szCs w:val="16"/>
          <w:highlight w:val="yellow"/>
        </w:rPr>
        <w:t>Presentarse al Comité, en las sesiones ordinarias posteriores al cierre de cada cuatrimestre.</w:t>
      </w:r>
    </w:p>
    <w:p w14:paraId="35A1AF3A" w14:textId="77777777" w:rsidR="002303BF" w:rsidRPr="00B865C3" w:rsidRDefault="002303BF" w:rsidP="002303BF">
      <w:pPr>
        <w:pStyle w:val="INCISO"/>
        <w:spacing w:after="0" w:line="240" w:lineRule="auto"/>
        <w:ind w:left="360" w:firstLine="0"/>
        <w:rPr>
          <w:rFonts w:ascii="Public Sans" w:hAnsi="Public Sans"/>
          <w:i/>
          <w:sz w:val="16"/>
          <w:szCs w:val="16"/>
          <w:highlight w:val="yellow"/>
        </w:rPr>
      </w:pPr>
    </w:p>
    <w:p w14:paraId="096D201B" w14:textId="2B9729FE" w:rsidR="00655FCD" w:rsidRPr="002303BF" w:rsidRDefault="009F72ED" w:rsidP="002303BF">
      <w:pPr>
        <w:pStyle w:val="ROMANOS"/>
        <w:tabs>
          <w:tab w:val="clear" w:pos="720"/>
          <w:tab w:val="left" w:pos="1701"/>
          <w:tab w:val="left" w:pos="2127"/>
        </w:tabs>
        <w:spacing w:after="0" w:line="276" w:lineRule="auto"/>
        <w:ind w:left="288" w:firstLine="0"/>
        <w:rPr>
          <w:rFonts w:ascii="Public Sans" w:hAnsi="Public Sans"/>
          <w:sz w:val="16"/>
          <w:szCs w:val="16"/>
          <w:highlight w:val="yellow"/>
        </w:rPr>
      </w:pPr>
      <w:r>
        <w:rPr>
          <w:rFonts w:ascii="Public Sans" w:hAnsi="Public Sans"/>
          <w:sz w:val="16"/>
          <w:szCs w:val="16"/>
          <w:highlight w:val="yellow"/>
        </w:rPr>
        <w:t>La evaluación al informe</w:t>
      </w:r>
      <w:r w:rsidR="007845DC">
        <w:rPr>
          <w:rFonts w:ascii="Public Sans" w:hAnsi="Public Sans"/>
          <w:sz w:val="16"/>
          <w:szCs w:val="16"/>
          <w:highlight w:val="yellow"/>
        </w:rPr>
        <w:t xml:space="preserve"> </w:t>
      </w:r>
      <w:r>
        <w:rPr>
          <w:rFonts w:ascii="Public Sans" w:hAnsi="Public Sans"/>
          <w:sz w:val="16"/>
          <w:szCs w:val="16"/>
          <w:highlight w:val="yellow"/>
        </w:rPr>
        <w:t>que elabora el Órgano Interno de Control</w:t>
      </w:r>
      <w:r w:rsidR="00EA0BAA">
        <w:rPr>
          <w:rFonts w:ascii="Public Sans" w:hAnsi="Public Sans"/>
          <w:sz w:val="16"/>
          <w:szCs w:val="16"/>
          <w:highlight w:val="yellow"/>
        </w:rPr>
        <w:t>,</w:t>
      </w:r>
      <w:r>
        <w:rPr>
          <w:rFonts w:ascii="Public Sans" w:hAnsi="Public Sans"/>
          <w:sz w:val="16"/>
          <w:szCs w:val="16"/>
          <w:highlight w:val="yellow"/>
        </w:rPr>
        <w:t xml:space="preserve"> debe dirigirse al Coordinador de Control Interno</w:t>
      </w:r>
      <w:r w:rsidR="00FC6F39">
        <w:rPr>
          <w:rFonts w:ascii="Public Sans" w:hAnsi="Public Sans"/>
          <w:sz w:val="16"/>
          <w:szCs w:val="16"/>
          <w:highlight w:val="yellow"/>
        </w:rPr>
        <w:t>,</w:t>
      </w:r>
      <w:r>
        <w:rPr>
          <w:rFonts w:ascii="Public Sans" w:hAnsi="Public Sans"/>
          <w:sz w:val="16"/>
          <w:szCs w:val="16"/>
          <w:highlight w:val="yellow"/>
        </w:rPr>
        <w:t xml:space="preserve"> con copia simple a la Subsecretaría</w:t>
      </w:r>
      <w:r w:rsidRPr="00BC2F92">
        <w:rPr>
          <w:rFonts w:ascii="Public Sans" w:hAnsi="Public Sans"/>
          <w:sz w:val="16"/>
          <w:szCs w:val="16"/>
          <w:highlight w:val="yellow"/>
        </w:rPr>
        <w:t xml:space="preserve"> </w:t>
      </w:r>
      <w:r w:rsidR="002303BF">
        <w:rPr>
          <w:rFonts w:ascii="Public Sans" w:hAnsi="Public Sans"/>
          <w:sz w:val="16"/>
          <w:szCs w:val="16"/>
          <w:highlight w:val="yellow"/>
        </w:rPr>
        <w:t>de Buen Gobierno.</w:t>
      </w:r>
    </w:p>
    <w:sectPr w:rsidR="00655FCD" w:rsidRPr="002303BF" w:rsidSect="00DD4F58">
      <w:headerReference w:type="default" r:id="rId8"/>
      <w:footerReference w:type="even" r:id="rId9"/>
      <w:footerReference w:type="default" r:id="rId10"/>
      <w:pgSz w:w="12240" w:h="15840"/>
      <w:pgMar w:top="1276" w:right="900" w:bottom="1417" w:left="993" w:header="142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E3AED" w14:textId="77777777" w:rsidR="00C06456" w:rsidRDefault="00C06456" w:rsidP="006831B5">
      <w:pPr>
        <w:spacing w:after="0" w:line="240" w:lineRule="auto"/>
      </w:pPr>
      <w:r>
        <w:separator/>
      </w:r>
    </w:p>
  </w:endnote>
  <w:endnote w:type="continuationSeparator" w:id="0">
    <w:p w14:paraId="33B2C7E3" w14:textId="77777777" w:rsidR="00C06456" w:rsidRDefault="00C06456" w:rsidP="0068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">
    <w:altName w:val="Century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BCD01" w14:textId="77777777" w:rsidR="0050166F" w:rsidRDefault="00726DC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93762" w14:textId="1A34CCE6" w:rsidR="00B9304D" w:rsidRPr="00B96E9D" w:rsidRDefault="00B9304D" w:rsidP="00B96E9D">
    <w:pPr>
      <w:spacing w:after="0" w:line="240" w:lineRule="auto"/>
      <w:rPr>
        <w:rFonts w:ascii="Gotham" w:hAnsi="Gotham" w:cstheme="minorHAnsi"/>
        <w:sz w:val="16"/>
        <w:szCs w:val="16"/>
      </w:rPr>
    </w:pPr>
  </w:p>
  <w:p w14:paraId="2F2E7DA0" w14:textId="1A979496" w:rsidR="00E11053" w:rsidRDefault="00E11053" w:rsidP="00E11053">
    <w:pPr>
      <w:spacing w:after="0" w:line="240" w:lineRule="auto"/>
      <w:jc w:val="center"/>
      <w:rPr>
        <w:rFonts w:ascii="Gotham" w:hAnsi="Gotham" w:cstheme="minorHAnsi"/>
        <w:sz w:val="20"/>
        <w:szCs w:val="20"/>
      </w:rPr>
    </w:pPr>
  </w:p>
  <w:p w14:paraId="2596207E" w14:textId="77777777" w:rsidR="00E11053" w:rsidRPr="00E11053" w:rsidRDefault="00D507D3" w:rsidP="00E11053">
    <w:pPr>
      <w:spacing w:after="0" w:line="240" w:lineRule="auto"/>
      <w:jc w:val="center"/>
      <w:rPr>
        <w:rFonts w:ascii="Gotham" w:hAnsi="Gotham" w:cstheme="minorHAnsi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463CB3" wp14:editId="769382AE">
              <wp:simplePos x="0" y="0"/>
              <wp:positionH relativeFrom="column">
                <wp:posOffset>-316230</wp:posOffset>
              </wp:positionH>
              <wp:positionV relativeFrom="paragraph">
                <wp:posOffset>46355</wp:posOffset>
              </wp:positionV>
              <wp:extent cx="6000750" cy="4572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C8E97" w14:textId="77777777" w:rsidR="00B865C3" w:rsidRPr="0029292E" w:rsidRDefault="00B865C3" w:rsidP="00B865C3">
                          <w:pPr>
                            <w:spacing w:after="0" w:line="240" w:lineRule="auto"/>
                            <w:jc w:val="center"/>
                            <w:rPr>
                              <w:rFonts w:ascii="Public Sans" w:hAnsi="Public Sans" w:cs="Calibri"/>
                              <w:color w:val="A6A6A6"/>
                              <w:lang w:val="es-ES"/>
                            </w:rPr>
                          </w:pPr>
                          <w:r w:rsidRPr="008A50A1">
                            <w:rPr>
                              <w:rFonts w:ascii="Public Sans" w:hAnsi="Public Sans" w:cs="Calibri"/>
                              <w:color w:val="A6A6A6"/>
                              <w:highlight w:val="yellow"/>
                              <w:lang w:val="es-ES"/>
                            </w:rPr>
                            <w:t>Pie de página</w:t>
                          </w:r>
                          <w:r>
                            <w:rPr>
                              <w:rFonts w:ascii="Public Sans" w:hAnsi="Public Sans" w:cs="Calibri"/>
                              <w:color w:val="A6A6A6"/>
                              <w:highlight w:val="yellow"/>
                              <w:lang w:val="es-ES"/>
                            </w:rPr>
                            <w:t xml:space="preserve"> institucional de cada</w:t>
                          </w:r>
                          <w:r w:rsidRPr="008A50A1">
                            <w:rPr>
                              <w:rFonts w:ascii="Public Sans" w:hAnsi="Public Sans" w:cs="Calibri"/>
                              <w:color w:val="A6A6A6"/>
                              <w:highlight w:val="yellow"/>
                              <w:lang w:val="es-ES"/>
                            </w:rPr>
                            <w:t xml:space="preserve"> dependencia o entidad</w:t>
                          </w:r>
                        </w:p>
                        <w:p w14:paraId="251E437F" w14:textId="5A62F7E2" w:rsidR="00E11053" w:rsidRPr="00A97B61" w:rsidRDefault="00E11053" w:rsidP="008E6E6B">
                          <w:pPr>
                            <w:spacing w:after="0" w:line="240" w:lineRule="auto"/>
                            <w:jc w:val="center"/>
                            <w:rPr>
                              <w:rFonts w:ascii="Public Sans" w:hAnsi="Public Sans" w:cstheme="minorHAnsi"/>
                              <w:color w:val="A6A6A6" w:themeColor="background1" w:themeShade="A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463C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4.9pt;margin-top:3.65pt;width:472.5pt;height:3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zjsQIAALk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" filled="f" stroked="f">
              <v:textbox style="mso-fit-shape-to-text:t">
                <w:txbxContent>
                  <w:p w14:paraId="21CC8E97" w14:textId="77777777" w:rsidR="00B865C3" w:rsidRPr="0029292E" w:rsidRDefault="00B865C3" w:rsidP="00B865C3">
                    <w:pPr>
                      <w:spacing w:after="0" w:line="240" w:lineRule="auto"/>
                      <w:jc w:val="center"/>
                      <w:rPr>
                        <w:rFonts w:ascii="Public Sans" w:hAnsi="Public Sans" w:cs="Calibri"/>
                        <w:color w:val="A6A6A6"/>
                        <w:lang w:val="es-ES"/>
                      </w:rPr>
                    </w:pPr>
                    <w:r w:rsidRPr="008A50A1">
                      <w:rPr>
                        <w:rFonts w:ascii="Public Sans" w:hAnsi="Public Sans" w:cs="Calibri"/>
                        <w:color w:val="A6A6A6"/>
                        <w:highlight w:val="yellow"/>
                        <w:lang w:val="es-ES"/>
                      </w:rPr>
                      <w:t>Pie de página</w:t>
                    </w:r>
                    <w:r>
                      <w:rPr>
                        <w:rFonts w:ascii="Public Sans" w:hAnsi="Public Sans" w:cs="Calibri"/>
                        <w:color w:val="A6A6A6"/>
                        <w:highlight w:val="yellow"/>
                        <w:lang w:val="es-ES"/>
                      </w:rPr>
                      <w:t xml:space="preserve"> institucional de cada</w:t>
                    </w:r>
                    <w:r w:rsidRPr="008A50A1">
                      <w:rPr>
                        <w:rFonts w:ascii="Public Sans" w:hAnsi="Public Sans" w:cs="Calibri"/>
                        <w:color w:val="A6A6A6"/>
                        <w:highlight w:val="yellow"/>
                        <w:lang w:val="es-ES"/>
                      </w:rPr>
                      <w:t xml:space="preserve"> dependencia o entidad</w:t>
                    </w:r>
                  </w:p>
                  <w:p w14:paraId="251E437F" w14:textId="5A62F7E2" w:rsidR="00E11053" w:rsidRPr="00A97B61" w:rsidRDefault="00E11053" w:rsidP="008E6E6B">
                    <w:pPr>
                      <w:spacing w:after="0" w:line="240" w:lineRule="auto"/>
                      <w:jc w:val="center"/>
                      <w:rPr>
                        <w:rFonts w:ascii="Public Sans" w:hAnsi="Public Sans" w:cstheme="minorHAnsi"/>
                        <w:color w:val="A6A6A6" w:themeColor="background1" w:themeShade="A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129B1" w14:textId="77777777" w:rsidR="00C06456" w:rsidRDefault="00C06456" w:rsidP="006831B5">
      <w:pPr>
        <w:spacing w:after="0" w:line="240" w:lineRule="auto"/>
      </w:pPr>
      <w:r>
        <w:separator/>
      </w:r>
    </w:p>
  </w:footnote>
  <w:footnote w:type="continuationSeparator" w:id="0">
    <w:p w14:paraId="745582C7" w14:textId="77777777" w:rsidR="00C06456" w:rsidRDefault="00C06456" w:rsidP="00683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8A9F2" w14:textId="2E0E9119" w:rsidR="00B9304D" w:rsidRDefault="00B9304D">
    <w:pPr>
      <w:pStyle w:val="Encabezado"/>
    </w:pPr>
  </w:p>
  <w:p w14:paraId="0A4C8468" w14:textId="65EFDE66" w:rsidR="00B9304D" w:rsidRDefault="00B9304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640"/>
    <w:multiLevelType w:val="hybridMultilevel"/>
    <w:tmpl w:val="D05E5C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627B0"/>
    <w:multiLevelType w:val="hybridMultilevel"/>
    <w:tmpl w:val="AFDC039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696540"/>
    <w:multiLevelType w:val="hybridMultilevel"/>
    <w:tmpl w:val="9C9C971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B82D9E"/>
    <w:multiLevelType w:val="hybridMultilevel"/>
    <w:tmpl w:val="6A826E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E400D1"/>
    <w:multiLevelType w:val="hybridMultilevel"/>
    <w:tmpl w:val="01C664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11F2E"/>
    <w:multiLevelType w:val="hybridMultilevel"/>
    <w:tmpl w:val="BB5C46F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45158C"/>
    <w:multiLevelType w:val="hybridMultilevel"/>
    <w:tmpl w:val="846A36A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7F29A4"/>
    <w:multiLevelType w:val="hybridMultilevel"/>
    <w:tmpl w:val="588210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554BD"/>
    <w:multiLevelType w:val="hybridMultilevel"/>
    <w:tmpl w:val="4FF0FB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21873"/>
    <w:multiLevelType w:val="hybridMultilevel"/>
    <w:tmpl w:val="4BFA1B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F25F51"/>
    <w:multiLevelType w:val="hybridMultilevel"/>
    <w:tmpl w:val="877898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43F95"/>
    <w:multiLevelType w:val="hybridMultilevel"/>
    <w:tmpl w:val="95C2B41A"/>
    <w:lvl w:ilvl="0" w:tplc="080A0017">
      <w:start w:val="1"/>
      <w:numFmt w:val="lowerLetter"/>
      <w:lvlText w:val="%1)"/>
      <w:lvlJc w:val="left"/>
      <w:pPr>
        <w:ind w:left="643" w:hanging="360"/>
      </w:p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3CAD7565"/>
    <w:multiLevelType w:val="hybridMultilevel"/>
    <w:tmpl w:val="0CE87AF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485A40"/>
    <w:multiLevelType w:val="hybridMultilevel"/>
    <w:tmpl w:val="481849A0"/>
    <w:lvl w:ilvl="0" w:tplc="0C0A0017">
      <w:start w:val="1"/>
      <w:numFmt w:val="lowerLetter"/>
      <w:lvlText w:val="%1)"/>
      <w:lvlJc w:val="left"/>
      <w:pPr>
        <w:ind w:left="1500" w:hanging="360"/>
      </w:pPr>
    </w:lvl>
    <w:lvl w:ilvl="1" w:tplc="0C0A0019" w:tentative="1">
      <w:start w:val="1"/>
      <w:numFmt w:val="lowerLetter"/>
      <w:lvlText w:val="%2."/>
      <w:lvlJc w:val="left"/>
      <w:pPr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48C736CE"/>
    <w:multiLevelType w:val="hybridMultilevel"/>
    <w:tmpl w:val="BE4C1CEE"/>
    <w:lvl w:ilvl="0" w:tplc="080A000F">
      <w:start w:val="1"/>
      <w:numFmt w:val="decimal"/>
      <w:lvlText w:val="%1."/>
      <w:lvlJc w:val="left"/>
      <w:pPr>
        <w:ind w:left="2424" w:hanging="360"/>
      </w:pPr>
    </w:lvl>
    <w:lvl w:ilvl="1" w:tplc="080A0019">
      <w:start w:val="1"/>
      <w:numFmt w:val="decimal"/>
      <w:lvlText w:val="%2."/>
      <w:lvlJc w:val="left"/>
      <w:pPr>
        <w:tabs>
          <w:tab w:val="num" w:pos="3144"/>
        </w:tabs>
        <w:ind w:left="3144" w:hanging="360"/>
      </w:pPr>
    </w:lvl>
    <w:lvl w:ilvl="2" w:tplc="080A001B">
      <w:start w:val="1"/>
      <w:numFmt w:val="decimal"/>
      <w:lvlText w:val="%3."/>
      <w:lvlJc w:val="left"/>
      <w:pPr>
        <w:tabs>
          <w:tab w:val="num" w:pos="3864"/>
        </w:tabs>
        <w:ind w:left="3864" w:hanging="360"/>
      </w:pPr>
    </w:lvl>
    <w:lvl w:ilvl="3" w:tplc="080A000F">
      <w:start w:val="1"/>
      <w:numFmt w:val="decimal"/>
      <w:lvlText w:val="%4."/>
      <w:lvlJc w:val="left"/>
      <w:pPr>
        <w:tabs>
          <w:tab w:val="num" w:pos="4584"/>
        </w:tabs>
        <w:ind w:left="4584" w:hanging="360"/>
      </w:pPr>
    </w:lvl>
    <w:lvl w:ilvl="4" w:tplc="080A0019">
      <w:start w:val="1"/>
      <w:numFmt w:val="decimal"/>
      <w:lvlText w:val="%5."/>
      <w:lvlJc w:val="left"/>
      <w:pPr>
        <w:tabs>
          <w:tab w:val="num" w:pos="5304"/>
        </w:tabs>
        <w:ind w:left="5304" w:hanging="360"/>
      </w:pPr>
    </w:lvl>
    <w:lvl w:ilvl="5" w:tplc="080A001B">
      <w:start w:val="1"/>
      <w:numFmt w:val="decimal"/>
      <w:lvlText w:val="%6."/>
      <w:lvlJc w:val="left"/>
      <w:pPr>
        <w:tabs>
          <w:tab w:val="num" w:pos="6024"/>
        </w:tabs>
        <w:ind w:left="6024" w:hanging="360"/>
      </w:pPr>
    </w:lvl>
    <w:lvl w:ilvl="6" w:tplc="080A000F">
      <w:start w:val="1"/>
      <w:numFmt w:val="decimal"/>
      <w:lvlText w:val="%7."/>
      <w:lvlJc w:val="left"/>
      <w:pPr>
        <w:tabs>
          <w:tab w:val="num" w:pos="6744"/>
        </w:tabs>
        <w:ind w:left="6744" w:hanging="360"/>
      </w:pPr>
    </w:lvl>
    <w:lvl w:ilvl="7" w:tplc="080A0019">
      <w:start w:val="1"/>
      <w:numFmt w:val="decimal"/>
      <w:lvlText w:val="%8."/>
      <w:lvlJc w:val="left"/>
      <w:pPr>
        <w:tabs>
          <w:tab w:val="num" w:pos="7464"/>
        </w:tabs>
        <w:ind w:left="7464" w:hanging="360"/>
      </w:pPr>
    </w:lvl>
    <w:lvl w:ilvl="8" w:tplc="080A001B">
      <w:start w:val="1"/>
      <w:numFmt w:val="decimal"/>
      <w:lvlText w:val="%9."/>
      <w:lvlJc w:val="left"/>
      <w:pPr>
        <w:tabs>
          <w:tab w:val="num" w:pos="8184"/>
        </w:tabs>
        <w:ind w:left="8184" w:hanging="360"/>
      </w:pPr>
    </w:lvl>
  </w:abstractNum>
  <w:abstractNum w:abstractNumId="15" w15:restartNumberingAfterBreak="0">
    <w:nsid w:val="51487DFA"/>
    <w:multiLevelType w:val="hybridMultilevel"/>
    <w:tmpl w:val="6DA606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C3B53"/>
    <w:multiLevelType w:val="hybridMultilevel"/>
    <w:tmpl w:val="55CE169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54554F"/>
    <w:multiLevelType w:val="hybridMultilevel"/>
    <w:tmpl w:val="FF9809D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281ED8"/>
    <w:multiLevelType w:val="hybridMultilevel"/>
    <w:tmpl w:val="1382A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A4DB1"/>
    <w:multiLevelType w:val="hybridMultilevel"/>
    <w:tmpl w:val="9C9C971E"/>
    <w:lvl w:ilvl="0" w:tplc="0C0A0017">
      <w:start w:val="1"/>
      <w:numFmt w:val="lowerLetter"/>
      <w:lvlText w:val="%1)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7026277C"/>
    <w:multiLevelType w:val="hybridMultilevel"/>
    <w:tmpl w:val="0C74FEA8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783B2FC4"/>
    <w:multiLevelType w:val="hybridMultilevel"/>
    <w:tmpl w:val="95C2B41A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265E28"/>
    <w:multiLevelType w:val="hybridMultilevel"/>
    <w:tmpl w:val="EE282F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1423F0"/>
    <w:multiLevelType w:val="hybridMultilevel"/>
    <w:tmpl w:val="C818ED1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20"/>
  </w:num>
  <w:num w:numId="8">
    <w:abstractNumId w:val="18"/>
  </w:num>
  <w:num w:numId="9">
    <w:abstractNumId w:val="10"/>
  </w:num>
  <w:num w:numId="10">
    <w:abstractNumId w:val="0"/>
  </w:num>
  <w:num w:numId="11">
    <w:abstractNumId w:val="7"/>
  </w:num>
  <w:num w:numId="12">
    <w:abstractNumId w:val="8"/>
  </w:num>
  <w:num w:numId="13">
    <w:abstractNumId w:val="5"/>
  </w:num>
  <w:num w:numId="14">
    <w:abstractNumId w:val="1"/>
  </w:num>
  <w:num w:numId="15">
    <w:abstractNumId w:val="23"/>
  </w:num>
  <w:num w:numId="16">
    <w:abstractNumId w:val="16"/>
  </w:num>
  <w:num w:numId="17">
    <w:abstractNumId w:val="6"/>
  </w:num>
  <w:num w:numId="18">
    <w:abstractNumId w:val="12"/>
  </w:num>
  <w:num w:numId="19">
    <w:abstractNumId w:val="17"/>
  </w:num>
  <w:num w:numId="20">
    <w:abstractNumId w:val="15"/>
  </w:num>
  <w:num w:numId="21">
    <w:abstractNumId w:val="13"/>
  </w:num>
  <w:num w:numId="22">
    <w:abstractNumId w:val="2"/>
  </w:num>
  <w:num w:numId="23">
    <w:abstractNumId w:val="19"/>
  </w:num>
  <w:num w:numId="24">
    <w:abstractNumId w:val="21"/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DB"/>
    <w:rsid w:val="00003903"/>
    <w:rsid w:val="000046C6"/>
    <w:rsid w:val="00007D22"/>
    <w:rsid w:val="00014310"/>
    <w:rsid w:val="0001525C"/>
    <w:rsid w:val="00016E9E"/>
    <w:rsid w:val="0002566F"/>
    <w:rsid w:val="00035A63"/>
    <w:rsid w:val="00056D20"/>
    <w:rsid w:val="000717AB"/>
    <w:rsid w:val="00071BC6"/>
    <w:rsid w:val="00072C95"/>
    <w:rsid w:val="00073ECA"/>
    <w:rsid w:val="000756E9"/>
    <w:rsid w:val="00077F41"/>
    <w:rsid w:val="00080A5D"/>
    <w:rsid w:val="00083D9D"/>
    <w:rsid w:val="00090227"/>
    <w:rsid w:val="00097D00"/>
    <w:rsid w:val="000A01CA"/>
    <w:rsid w:val="000A348A"/>
    <w:rsid w:val="000A47D3"/>
    <w:rsid w:val="000B4CAA"/>
    <w:rsid w:val="000B5262"/>
    <w:rsid w:val="000C46B4"/>
    <w:rsid w:val="000D00D9"/>
    <w:rsid w:val="000D293E"/>
    <w:rsid w:val="000D7622"/>
    <w:rsid w:val="000E4C08"/>
    <w:rsid w:val="000E5394"/>
    <w:rsid w:val="000E5EAA"/>
    <w:rsid w:val="000F5727"/>
    <w:rsid w:val="000F5E1F"/>
    <w:rsid w:val="00101AB0"/>
    <w:rsid w:val="00111E41"/>
    <w:rsid w:val="001145C6"/>
    <w:rsid w:val="00117A07"/>
    <w:rsid w:val="00123629"/>
    <w:rsid w:val="001267E0"/>
    <w:rsid w:val="00133D29"/>
    <w:rsid w:val="00134DBD"/>
    <w:rsid w:val="0014409F"/>
    <w:rsid w:val="0014550F"/>
    <w:rsid w:val="0014774A"/>
    <w:rsid w:val="00153BE0"/>
    <w:rsid w:val="00176DF7"/>
    <w:rsid w:val="00177789"/>
    <w:rsid w:val="00177CDF"/>
    <w:rsid w:val="0018220D"/>
    <w:rsid w:val="00182B1E"/>
    <w:rsid w:val="00184068"/>
    <w:rsid w:val="001911F7"/>
    <w:rsid w:val="0019408A"/>
    <w:rsid w:val="001A1641"/>
    <w:rsid w:val="001A217A"/>
    <w:rsid w:val="001A2270"/>
    <w:rsid w:val="001C00E5"/>
    <w:rsid w:val="001C4EA9"/>
    <w:rsid w:val="001C7AC0"/>
    <w:rsid w:val="001E133E"/>
    <w:rsid w:val="001E6435"/>
    <w:rsid w:val="001F05BA"/>
    <w:rsid w:val="00200C2A"/>
    <w:rsid w:val="00201D58"/>
    <w:rsid w:val="002030B7"/>
    <w:rsid w:val="00205B35"/>
    <w:rsid w:val="00206B27"/>
    <w:rsid w:val="0021288A"/>
    <w:rsid w:val="00212B51"/>
    <w:rsid w:val="00217286"/>
    <w:rsid w:val="00221A27"/>
    <w:rsid w:val="002303BF"/>
    <w:rsid w:val="00232E67"/>
    <w:rsid w:val="00234075"/>
    <w:rsid w:val="00235C8A"/>
    <w:rsid w:val="00241CF8"/>
    <w:rsid w:val="00250A84"/>
    <w:rsid w:val="00251642"/>
    <w:rsid w:val="00252FE8"/>
    <w:rsid w:val="0025525B"/>
    <w:rsid w:val="00260D97"/>
    <w:rsid w:val="0026153C"/>
    <w:rsid w:val="00263AA0"/>
    <w:rsid w:val="00280352"/>
    <w:rsid w:val="002823F1"/>
    <w:rsid w:val="002954FC"/>
    <w:rsid w:val="002A3B51"/>
    <w:rsid w:val="002A7924"/>
    <w:rsid w:val="002A7AC0"/>
    <w:rsid w:val="002B3C4C"/>
    <w:rsid w:val="002C4F08"/>
    <w:rsid w:val="002D71C7"/>
    <w:rsid w:val="002D7AF4"/>
    <w:rsid w:val="002E5EF7"/>
    <w:rsid w:val="002E6A6B"/>
    <w:rsid w:val="002F2752"/>
    <w:rsid w:val="002F678B"/>
    <w:rsid w:val="00304723"/>
    <w:rsid w:val="00313F17"/>
    <w:rsid w:val="00314F97"/>
    <w:rsid w:val="00316A1D"/>
    <w:rsid w:val="003340F7"/>
    <w:rsid w:val="003351AC"/>
    <w:rsid w:val="0034116B"/>
    <w:rsid w:val="00350E6E"/>
    <w:rsid w:val="00352AF2"/>
    <w:rsid w:val="003601FE"/>
    <w:rsid w:val="0036446D"/>
    <w:rsid w:val="003648AB"/>
    <w:rsid w:val="003655C8"/>
    <w:rsid w:val="00370D83"/>
    <w:rsid w:val="003762E6"/>
    <w:rsid w:val="00380F65"/>
    <w:rsid w:val="00387B7E"/>
    <w:rsid w:val="0039052C"/>
    <w:rsid w:val="003913D9"/>
    <w:rsid w:val="00391D30"/>
    <w:rsid w:val="003923D7"/>
    <w:rsid w:val="003973E0"/>
    <w:rsid w:val="003A2397"/>
    <w:rsid w:val="003A43AE"/>
    <w:rsid w:val="003A5CEB"/>
    <w:rsid w:val="003A74F4"/>
    <w:rsid w:val="003B0694"/>
    <w:rsid w:val="003B088D"/>
    <w:rsid w:val="003B14E9"/>
    <w:rsid w:val="003B1C82"/>
    <w:rsid w:val="003B54BD"/>
    <w:rsid w:val="003B7455"/>
    <w:rsid w:val="003C2657"/>
    <w:rsid w:val="003D2849"/>
    <w:rsid w:val="003D7C89"/>
    <w:rsid w:val="003E00A3"/>
    <w:rsid w:val="003E10A2"/>
    <w:rsid w:val="003E36CD"/>
    <w:rsid w:val="003E46DC"/>
    <w:rsid w:val="00400696"/>
    <w:rsid w:val="00403B8A"/>
    <w:rsid w:val="00413679"/>
    <w:rsid w:val="00415304"/>
    <w:rsid w:val="004260E2"/>
    <w:rsid w:val="0042644A"/>
    <w:rsid w:val="00431A5D"/>
    <w:rsid w:val="004323CC"/>
    <w:rsid w:val="004371AF"/>
    <w:rsid w:val="00443881"/>
    <w:rsid w:val="004526BA"/>
    <w:rsid w:val="004549EC"/>
    <w:rsid w:val="00466CE8"/>
    <w:rsid w:val="00466E1C"/>
    <w:rsid w:val="004722EF"/>
    <w:rsid w:val="00477F0C"/>
    <w:rsid w:val="00485818"/>
    <w:rsid w:val="0048793D"/>
    <w:rsid w:val="00492583"/>
    <w:rsid w:val="004B1D37"/>
    <w:rsid w:val="004B3D4C"/>
    <w:rsid w:val="004B55F1"/>
    <w:rsid w:val="004B5FBF"/>
    <w:rsid w:val="004B6DFD"/>
    <w:rsid w:val="004B7A75"/>
    <w:rsid w:val="004C2FD4"/>
    <w:rsid w:val="004D1259"/>
    <w:rsid w:val="004D184F"/>
    <w:rsid w:val="004E1E97"/>
    <w:rsid w:val="004E56E5"/>
    <w:rsid w:val="004E711E"/>
    <w:rsid w:val="00500920"/>
    <w:rsid w:val="0050166F"/>
    <w:rsid w:val="005048B7"/>
    <w:rsid w:val="00510E32"/>
    <w:rsid w:val="005153C9"/>
    <w:rsid w:val="00526D2A"/>
    <w:rsid w:val="00532965"/>
    <w:rsid w:val="00533465"/>
    <w:rsid w:val="00534F07"/>
    <w:rsid w:val="00535D05"/>
    <w:rsid w:val="005364F2"/>
    <w:rsid w:val="00544A78"/>
    <w:rsid w:val="005453D0"/>
    <w:rsid w:val="005535FF"/>
    <w:rsid w:val="00553CFF"/>
    <w:rsid w:val="00554B6A"/>
    <w:rsid w:val="00557113"/>
    <w:rsid w:val="0056005E"/>
    <w:rsid w:val="00561B32"/>
    <w:rsid w:val="00564B91"/>
    <w:rsid w:val="0058332C"/>
    <w:rsid w:val="0058431A"/>
    <w:rsid w:val="00586608"/>
    <w:rsid w:val="00590B7D"/>
    <w:rsid w:val="0059145D"/>
    <w:rsid w:val="005924E0"/>
    <w:rsid w:val="005932E4"/>
    <w:rsid w:val="005A3922"/>
    <w:rsid w:val="005B1D69"/>
    <w:rsid w:val="005B703A"/>
    <w:rsid w:val="005B7BAE"/>
    <w:rsid w:val="005C20E8"/>
    <w:rsid w:val="005D3952"/>
    <w:rsid w:val="005E0234"/>
    <w:rsid w:val="005E2F4D"/>
    <w:rsid w:val="005E7726"/>
    <w:rsid w:val="005F4FAC"/>
    <w:rsid w:val="005F7796"/>
    <w:rsid w:val="00600494"/>
    <w:rsid w:val="00600F13"/>
    <w:rsid w:val="006037A1"/>
    <w:rsid w:val="00616EC7"/>
    <w:rsid w:val="00621936"/>
    <w:rsid w:val="00633881"/>
    <w:rsid w:val="00650260"/>
    <w:rsid w:val="006505AE"/>
    <w:rsid w:val="00655576"/>
    <w:rsid w:val="00655FCD"/>
    <w:rsid w:val="00664E0F"/>
    <w:rsid w:val="00666AA4"/>
    <w:rsid w:val="0067092D"/>
    <w:rsid w:val="00677D7F"/>
    <w:rsid w:val="006831B5"/>
    <w:rsid w:val="006915CB"/>
    <w:rsid w:val="00697F81"/>
    <w:rsid w:val="006A4DE1"/>
    <w:rsid w:val="006A6147"/>
    <w:rsid w:val="006A7D4F"/>
    <w:rsid w:val="006B0B01"/>
    <w:rsid w:val="006B2AA3"/>
    <w:rsid w:val="006C6C56"/>
    <w:rsid w:val="006D706A"/>
    <w:rsid w:val="006F0889"/>
    <w:rsid w:val="00702457"/>
    <w:rsid w:val="0070403C"/>
    <w:rsid w:val="00704D24"/>
    <w:rsid w:val="00711614"/>
    <w:rsid w:val="00713E11"/>
    <w:rsid w:val="00715993"/>
    <w:rsid w:val="00726DC4"/>
    <w:rsid w:val="007302E4"/>
    <w:rsid w:val="007358AA"/>
    <w:rsid w:val="00744F58"/>
    <w:rsid w:val="007511D2"/>
    <w:rsid w:val="00757B83"/>
    <w:rsid w:val="00766895"/>
    <w:rsid w:val="007673E5"/>
    <w:rsid w:val="00775833"/>
    <w:rsid w:val="007767BD"/>
    <w:rsid w:val="007842AA"/>
    <w:rsid w:val="007845DC"/>
    <w:rsid w:val="00787C3D"/>
    <w:rsid w:val="007A7776"/>
    <w:rsid w:val="007B46B3"/>
    <w:rsid w:val="007B5939"/>
    <w:rsid w:val="007C1392"/>
    <w:rsid w:val="007C30D7"/>
    <w:rsid w:val="007C3ED2"/>
    <w:rsid w:val="007D36AB"/>
    <w:rsid w:val="007E2477"/>
    <w:rsid w:val="007E4C15"/>
    <w:rsid w:val="007F168E"/>
    <w:rsid w:val="007F5147"/>
    <w:rsid w:val="00802909"/>
    <w:rsid w:val="00803F44"/>
    <w:rsid w:val="00805AA8"/>
    <w:rsid w:val="00813E2D"/>
    <w:rsid w:val="0081456A"/>
    <w:rsid w:val="0081600A"/>
    <w:rsid w:val="00817D02"/>
    <w:rsid w:val="00823EB1"/>
    <w:rsid w:val="008254E6"/>
    <w:rsid w:val="00830A56"/>
    <w:rsid w:val="00832D55"/>
    <w:rsid w:val="00834611"/>
    <w:rsid w:val="00835D05"/>
    <w:rsid w:val="008506BF"/>
    <w:rsid w:val="008507BA"/>
    <w:rsid w:val="00853340"/>
    <w:rsid w:val="00862DD8"/>
    <w:rsid w:val="0087178A"/>
    <w:rsid w:val="00875998"/>
    <w:rsid w:val="00881794"/>
    <w:rsid w:val="00882E83"/>
    <w:rsid w:val="008935C7"/>
    <w:rsid w:val="008A3FC2"/>
    <w:rsid w:val="008C2DD7"/>
    <w:rsid w:val="008C7CDF"/>
    <w:rsid w:val="008D03E1"/>
    <w:rsid w:val="008D38D8"/>
    <w:rsid w:val="008D4C5B"/>
    <w:rsid w:val="008E6E6B"/>
    <w:rsid w:val="008F6CAA"/>
    <w:rsid w:val="008F7BA8"/>
    <w:rsid w:val="00902F5D"/>
    <w:rsid w:val="009111FD"/>
    <w:rsid w:val="009232F8"/>
    <w:rsid w:val="009254B9"/>
    <w:rsid w:val="00927F85"/>
    <w:rsid w:val="00932C5E"/>
    <w:rsid w:val="00935A3E"/>
    <w:rsid w:val="00937825"/>
    <w:rsid w:val="00937ACF"/>
    <w:rsid w:val="00941290"/>
    <w:rsid w:val="0094435F"/>
    <w:rsid w:val="00945167"/>
    <w:rsid w:val="00945223"/>
    <w:rsid w:val="00950497"/>
    <w:rsid w:val="00954056"/>
    <w:rsid w:val="00971A57"/>
    <w:rsid w:val="00977554"/>
    <w:rsid w:val="0098394A"/>
    <w:rsid w:val="00983C49"/>
    <w:rsid w:val="00990788"/>
    <w:rsid w:val="009A3FB5"/>
    <w:rsid w:val="009B049A"/>
    <w:rsid w:val="009B5C32"/>
    <w:rsid w:val="009B6BD5"/>
    <w:rsid w:val="009D2C1B"/>
    <w:rsid w:val="009F2562"/>
    <w:rsid w:val="009F72ED"/>
    <w:rsid w:val="00A112F8"/>
    <w:rsid w:val="00A1355D"/>
    <w:rsid w:val="00A13566"/>
    <w:rsid w:val="00A15CF8"/>
    <w:rsid w:val="00A24DB3"/>
    <w:rsid w:val="00A30177"/>
    <w:rsid w:val="00A32777"/>
    <w:rsid w:val="00A327AD"/>
    <w:rsid w:val="00A41A2E"/>
    <w:rsid w:val="00A450C9"/>
    <w:rsid w:val="00A52998"/>
    <w:rsid w:val="00A552D4"/>
    <w:rsid w:val="00A55BB5"/>
    <w:rsid w:val="00A60482"/>
    <w:rsid w:val="00A62CAF"/>
    <w:rsid w:val="00A73BAC"/>
    <w:rsid w:val="00A8224A"/>
    <w:rsid w:val="00A91B45"/>
    <w:rsid w:val="00A97B61"/>
    <w:rsid w:val="00AA0293"/>
    <w:rsid w:val="00AB313F"/>
    <w:rsid w:val="00AB5FDB"/>
    <w:rsid w:val="00AC273D"/>
    <w:rsid w:val="00AC281A"/>
    <w:rsid w:val="00AC385C"/>
    <w:rsid w:val="00AC4178"/>
    <w:rsid w:val="00AC7248"/>
    <w:rsid w:val="00AC7DC8"/>
    <w:rsid w:val="00AD2331"/>
    <w:rsid w:val="00AE1223"/>
    <w:rsid w:val="00AE644F"/>
    <w:rsid w:val="00AF150F"/>
    <w:rsid w:val="00AF5636"/>
    <w:rsid w:val="00B00099"/>
    <w:rsid w:val="00B026CF"/>
    <w:rsid w:val="00B030B9"/>
    <w:rsid w:val="00B0705D"/>
    <w:rsid w:val="00B15E78"/>
    <w:rsid w:val="00B16463"/>
    <w:rsid w:val="00B24335"/>
    <w:rsid w:val="00B26796"/>
    <w:rsid w:val="00B26868"/>
    <w:rsid w:val="00B26CF5"/>
    <w:rsid w:val="00B27938"/>
    <w:rsid w:val="00B31AE7"/>
    <w:rsid w:val="00B35134"/>
    <w:rsid w:val="00B35C17"/>
    <w:rsid w:val="00B40EBB"/>
    <w:rsid w:val="00B50015"/>
    <w:rsid w:val="00B5208D"/>
    <w:rsid w:val="00B62132"/>
    <w:rsid w:val="00B6375A"/>
    <w:rsid w:val="00B761B4"/>
    <w:rsid w:val="00B865C3"/>
    <w:rsid w:val="00B87894"/>
    <w:rsid w:val="00B87CD5"/>
    <w:rsid w:val="00B903B0"/>
    <w:rsid w:val="00B9304D"/>
    <w:rsid w:val="00B96E9D"/>
    <w:rsid w:val="00BA1448"/>
    <w:rsid w:val="00BA224E"/>
    <w:rsid w:val="00BA4594"/>
    <w:rsid w:val="00BB1737"/>
    <w:rsid w:val="00BB5EE5"/>
    <w:rsid w:val="00BC1D40"/>
    <w:rsid w:val="00BD1E6F"/>
    <w:rsid w:val="00BD4BE0"/>
    <w:rsid w:val="00BD630E"/>
    <w:rsid w:val="00BE3342"/>
    <w:rsid w:val="00BE4056"/>
    <w:rsid w:val="00BE7D07"/>
    <w:rsid w:val="00BF44F5"/>
    <w:rsid w:val="00C01550"/>
    <w:rsid w:val="00C06456"/>
    <w:rsid w:val="00C13FEE"/>
    <w:rsid w:val="00C1583A"/>
    <w:rsid w:val="00C234E7"/>
    <w:rsid w:val="00C314FA"/>
    <w:rsid w:val="00C36855"/>
    <w:rsid w:val="00C41614"/>
    <w:rsid w:val="00C4503E"/>
    <w:rsid w:val="00C53D41"/>
    <w:rsid w:val="00C55022"/>
    <w:rsid w:val="00C5712A"/>
    <w:rsid w:val="00C6596F"/>
    <w:rsid w:val="00C65A81"/>
    <w:rsid w:val="00C6642F"/>
    <w:rsid w:val="00C73BFC"/>
    <w:rsid w:val="00C83963"/>
    <w:rsid w:val="00C92713"/>
    <w:rsid w:val="00CA249A"/>
    <w:rsid w:val="00CB098B"/>
    <w:rsid w:val="00CB155B"/>
    <w:rsid w:val="00CC2639"/>
    <w:rsid w:val="00CC7860"/>
    <w:rsid w:val="00CD385C"/>
    <w:rsid w:val="00CE1E0E"/>
    <w:rsid w:val="00CE75B1"/>
    <w:rsid w:val="00D00F1E"/>
    <w:rsid w:val="00D04D78"/>
    <w:rsid w:val="00D0588F"/>
    <w:rsid w:val="00D15BC3"/>
    <w:rsid w:val="00D1772D"/>
    <w:rsid w:val="00D317FC"/>
    <w:rsid w:val="00D376FB"/>
    <w:rsid w:val="00D40183"/>
    <w:rsid w:val="00D41E1F"/>
    <w:rsid w:val="00D507D3"/>
    <w:rsid w:val="00D533AB"/>
    <w:rsid w:val="00D54B3E"/>
    <w:rsid w:val="00D559E0"/>
    <w:rsid w:val="00D62A61"/>
    <w:rsid w:val="00D66A3A"/>
    <w:rsid w:val="00D71306"/>
    <w:rsid w:val="00D73A02"/>
    <w:rsid w:val="00D77F8F"/>
    <w:rsid w:val="00D844DD"/>
    <w:rsid w:val="00D904C4"/>
    <w:rsid w:val="00D905AB"/>
    <w:rsid w:val="00D95286"/>
    <w:rsid w:val="00D96321"/>
    <w:rsid w:val="00DA4C12"/>
    <w:rsid w:val="00DA53E3"/>
    <w:rsid w:val="00DB7E9D"/>
    <w:rsid w:val="00DC1A6C"/>
    <w:rsid w:val="00DD0CCD"/>
    <w:rsid w:val="00DD4F58"/>
    <w:rsid w:val="00DD77C8"/>
    <w:rsid w:val="00DE0025"/>
    <w:rsid w:val="00DE09B5"/>
    <w:rsid w:val="00DE14EA"/>
    <w:rsid w:val="00E10B80"/>
    <w:rsid w:val="00E11053"/>
    <w:rsid w:val="00E11ADF"/>
    <w:rsid w:val="00E32FB5"/>
    <w:rsid w:val="00E43A18"/>
    <w:rsid w:val="00E45242"/>
    <w:rsid w:val="00E54F69"/>
    <w:rsid w:val="00E56461"/>
    <w:rsid w:val="00E77135"/>
    <w:rsid w:val="00E81629"/>
    <w:rsid w:val="00E83A37"/>
    <w:rsid w:val="00E84178"/>
    <w:rsid w:val="00E86D48"/>
    <w:rsid w:val="00E904B1"/>
    <w:rsid w:val="00E96DB2"/>
    <w:rsid w:val="00EA0BAA"/>
    <w:rsid w:val="00EA6374"/>
    <w:rsid w:val="00EA786B"/>
    <w:rsid w:val="00EB00AC"/>
    <w:rsid w:val="00EB585A"/>
    <w:rsid w:val="00EC15C2"/>
    <w:rsid w:val="00EC1D34"/>
    <w:rsid w:val="00EC58EB"/>
    <w:rsid w:val="00ED36F8"/>
    <w:rsid w:val="00EE451D"/>
    <w:rsid w:val="00EE751A"/>
    <w:rsid w:val="00EF61AA"/>
    <w:rsid w:val="00F02146"/>
    <w:rsid w:val="00F02893"/>
    <w:rsid w:val="00F02AC9"/>
    <w:rsid w:val="00F02E5F"/>
    <w:rsid w:val="00F05ED5"/>
    <w:rsid w:val="00F05F3F"/>
    <w:rsid w:val="00F1254E"/>
    <w:rsid w:val="00F132A2"/>
    <w:rsid w:val="00F21475"/>
    <w:rsid w:val="00F31CD3"/>
    <w:rsid w:val="00F426C5"/>
    <w:rsid w:val="00F46889"/>
    <w:rsid w:val="00F52EDD"/>
    <w:rsid w:val="00F54EBA"/>
    <w:rsid w:val="00F54EC0"/>
    <w:rsid w:val="00F564A5"/>
    <w:rsid w:val="00F56747"/>
    <w:rsid w:val="00F80342"/>
    <w:rsid w:val="00F84243"/>
    <w:rsid w:val="00F84C5D"/>
    <w:rsid w:val="00F86DA1"/>
    <w:rsid w:val="00FA1C3E"/>
    <w:rsid w:val="00FA5AC9"/>
    <w:rsid w:val="00FB1805"/>
    <w:rsid w:val="00FB57B6"/>
    <w:rsid w:val="00FB5C61"/>
    <w:rsid w:val="00FB6BE8"/>
    <w:rsid w:val="00FC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4A118"/>
  <w15:docId w15:val="{3118D267-9535-4625-AF10-595BE127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2E4"/>
    <w:pPr>
      <w:spacing w:after="200" w:line="276" w:lineRule="auto"/>
    </w:pPr>
    <w:rPr>
      <w:rFonts w:eastAsiaTheme="minorEastAsia"/>
      <w:lang w:eastAsia="es-MX"/>
    </w:rPr>
  </w:style>
  <w:style w:type="paragraph" w:styleId="Ttulo1">
    <w:name w:val="heading 1"/>
    <w:basedOn w:val="Normal"/>
    <w:next w:val="Normal"/>
    <w:link w:val="Ttulo1Car"/>
    <w:qFormat/>
    <w:rsid w:val="006831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6831B5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6831B5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31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31B5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6831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1B5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3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1B5"/>
    <w:rPr>
      <w:rFonts w:ascii="Tahoma" w:eastAsiaTheme="minorEastAsia" w:hAnsi="Tahoma" w:cs="Tahoma"/>
      <w:sz w:val="16"/>
      <w:szCs w:val="16"/>
      <w:lang w:eastAsia="es-MX"/>
    </w:rPr>
  </w:style>
  <w:style w:type="character" w:customStyle="1" w:styleId="Ttulo1Car">
    <w:name w:val="Título 1 Car"/>
    <w:basedOn w:val="Fuentedeprrafopredeter"/>
    <w:link w:val="Ttulo1"/>
    <w:rsid w:val="006831B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6831B5"/>
    <w:rPr>
      <w:rFonts w:ascii="Times New Roman" w:eastAsia="Times New Roman" w:hAnsi="Times New Roman" w:cs="Times New Roman"/>
      <w:snapToGrid w:val="0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6831B5"/>
    <w:rPr>
      <w:rFonts w:ascii="Times New Roman" w:eastAsia="Times New Roman" w:hAnsi="Times New Roman" w:cs="Times New Roman"/>
      <w:b/>
      <w:snapToGrid w:val="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26796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648AB"/>
    <w:rPr>
      <w:rFonts w:ascii="Calibri" w:hAnsi="Calibri"/>
    </w:rPr>
  </w:style>
  <w:style w:type="paragraph" w:styleId="Sinespaciado">
    <w:name w:val="No Spacing"/>
    <w:basedOn w:val="Normal"/>
    <w:link w:val="SinespaciadoCar"/>
    <w:uiPriority w:val="1"/>
    <w:qFormat/>
    <w:rsid w:val="003648AB"/>
    <w:pPr>
      <w:spacing w:after="0" w:line="240" w:lineRule="auto"/>
    </w:pPr>
    <w:rPr>
      <w:rFonts w:ascii="Calibri" w:eastAsiaTheme="minorHAnsi" w:hAnsi="Calibri"/>
      <w:lang w:eastAsia="en-US"/>
    </w:rPr>
  </w:style>
  <w:style w:type="paragraph" w:customStyle="1" w:styleId="Default">
    <w:name w:val="Default"/>
    <w:rsid w:val="00A55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C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40183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7842AA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842AA"/>
    <w:rPr>
      <w:rFonts w:ascii="Arial" w:eastAsia="Times New Roman" w:hAnsi="Arial" w:cs="Times New Roman"/>
      <w:szCs w:val="20"/>
      <w:lang w:eastAsia="es-ES"/>
    </w:rPr>
  </w:style>
  <w:style w:type="paragraph" w:customStyle="1" w:styleId="Texto">
    <w:name w:val="Texto"/>
    <w:basedOn w:val="Normal"/>
    <w:link w:val="TextoCar"/>
    <w:rsid w:val="003D284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3D2849"/>
    <w:rPr>
      <w:rFonts w:ascii="Arial" w:eastAsia="Times New Roman" w:hAnsi="Arial" w:cs="Arial"/>
      <w:sz w:val="18"/>
      <w:szCs w:val="20"/>
      <w:lang w:eastAsia="es-ES"/>
    </w:rPr>
  </w:style>
  <w:style w:type="paragraph" w:customStyle="1" w:styleId="ROMANOS">
    <w:name w:val="ROMANOS"/>
    <w:basedOn w:val="Normal"/>
    <w:link w:val="ROMANOSCar"/>
    <w:rsid w:val="003D284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3D284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INCISO">
    <w:name w:val="INCISO"/>
    <w:basedOn w:val="Normal"/>
    <w:rsid w:val="003D2849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CD801-5553-4B2A-96FE-6F149044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Ariel Aquino</dc:creator>
  <cp:lastModifiedBy>David Ramírez</cp:lastModifiedBy>
  <cp:revision>15</cp:revision>
  <cp:lastPrinted>2020-11-03T21:04:00Z</cp:lastPrinted>
  <dcterms:created xsi:type="dcterms:W3CDTF">2021-11-25T18:21:00Z</dcterms:created>
  <dcterms:modified xsi:type="dcterms:W3CDTF">2021-12-06T19:00:00Z</dcterms:modified>
</cp:coreProperties>
</file>